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F2" w:rsidRDefault="00F837F2" w:rsidP="00F837F2">
      <w:pPr>
        <w:pStyle w:val="a3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Приложение 1</w:t>
      </w:r>
    </w:p>
    <w:p w:rsidR="00F837F2" w:rsidRDefault="00F837F2" w:rsidP="002E118C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95FEF" w:rsidRDefault="002E118C" w:rsidP="002E11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40EE">
        <w:rPr>
          <w:rFonts w:ascii="Times New Roman" w:hAnsi="Times New Roman"/>
          <w:b/>
          <w:sz w:val="24"/>
          <w:szCs w:val="24"/>
          <w:shd w:val="clear" w:color="auto" w:fill="FFFFFF"/>
        </w:rPr>
        <w:t>УЧЕБН</w:t>
      </w:r>
      <w:r w:rsidR="005E16B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О-ТЕМАТИЧЕСКИЙ </w:t>
      </w:r>
      <w:r w:rsidR="00F837F2">
        <w:rPr>
          <w:rFonts w:ascii="Times New Roman" w:hAnsi="Times New Roman"/>
          <w:b/>
          <w:sz w:val="24"/>
          <w:szCs w:val="24"/>
          <w:shd w:val="clear" w:color="auto" w:fill="FFFFFF"/>
        </w:rPr>
        <w:t>П</w:t>
      </w:r>
      <w:r w:rsidRPr="000F40E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ЛАН </w:t>
      </w:r>
      <w:r w:rsidRPr="007A5667">
        <w:rPr>
          <w:rFonts w:ascii="Times New Roman" w:hAnsi="Times New Roman"/>
          <w:b/>
          <w:sz w:val="24"/>
          <w:szCs w:val="24"/>
        </w:rPr>
        <w:t>ДОПОЛНИТЕЛЬНОЙ ПРОФЕССИОНАЛЬНОЙ ПРОГРАММ</w:t>
      </w:r>
      <w:r w:rsidR="00F837F2">
        <w:rPr>
          <w:rFonts w:ascii="Times New Roman" w:hAnsi="Times New Roman"/>
          <w:b/>
          <w:sz w:val="24"/>
          <w:szCs w:val="24"/>
        </w:rPr>
        <w:t>Ы</w:t>
      </w:r>
      <w:r w:rsidRPr="007A5667">
        <w:rPr>
          <w:rFonts w:ascii="Times New Roman" w:hAnsi="Times New Roman"/>
          <w:b/>
          <w:sz w:val="24"/>
          <w:szCs w:val="24"/>
        </w:rPr>
        <w:t xml:space="preserve"> ПРОФЕССИОНАЛЬНОЙ ПЕРЕПОДГОТОВКИ</w:t>
      </w:r>
    </w:p>
    <w:p w:rsidR="002E118C" w:rsidRPr="007A5667" w:rsidRDefault="002E118C" w:rsidP="002E118C">
      <w:pPr>
        <w:pStyle w:val="a3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 w:rsidRPr="007A5667">
        <w:rPr>
          <w:rFonts w:ascii="Times New Roman" w:hAnsi="Times New Roman"/>
          <w:b/>
          <w:sz w:val="24"/>
          <w:szCs w:val="24"/>
        </w:rPr>
        <w:t xml:space="preserve"> «</w:t>
      </w:r>
      <w:r w:rsidR="005E16B4">
        <w:rPr>
          <w:rFonts w:ascii="Times New Roman" w:hAnsi="Times New Roman"/>
          <w:b/>
          <w:sz w:val="24"/>
          <w:szCs w:val="24"/>
        </w:rPr>
        <w:t xml:space="preserve">СПЕЦИАЛИСТ В ОБЛАСТИ ВОСПИТАНИЯ» </w:t>
      </w:r>
    </w:p>
    <w:p w:rsidR="002E118C" w:rsidRPr="000F40EE" w:rsidRDefault="002E118C" w:rsidP="002E118C">
      <w:pPr>
        <w:pStyle w:val="a3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118C" w:rsidRPr="000F40EE" w:rsidRDefault="002E118C" w:rsidP="002E118C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0EE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0F40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профессиональная </w:t>
      </w:r>
      <w:r w:rsidRPr="000F40EE">
        <w:rPr>
          <w:rFonts w:ascii="Times New Roman" w:hAnsi="Times New Roman"/>
          <w:sz w:val="24"/>
          <w:szCs w:val="24"/>
          <w:shd w:val="clear" w:color="auto" w:fill="FFFFFF"/>
        </w:rPr>
        <w:t>программа профессиональной переподготовки «</w:t>
      </w:r>
      <w:r w:rsidR="005E16B4">
        <w:rPr>
          <w:rFonts w:ascii="Times New Roman" w:hAnsi="Times New Roman"/>
          <w:sz w:val="24"/>
          <w:szCs w:val="24"/>
          <w:shd w:val="clear" w:color="auto" w:fill="FFFFFF"/>
        </w:rPr>
        <w:t xml:space="preserve">Специалист в области воспитания» </w:t>
      </w:r>
      <w:r w:rsidRPr="000F40EE">
        <w:rPr>
          <w:rFonts w:ascii="Times New Roman" w:hAnsi="Times New Roman"/>
          <w:sz w:val="24"/>
          <w:szCs w:val="24"/>
          <w:shd w:val="clear" w:color="auto" w:fill="FFFFFF"/>
        </w:rPr>
        <w:t>предназначена для</w:t>
      </w:r>
      <w:r w:rsidRPr="00D108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лиц, имеющих </w:t>
      </w:r>
      <w:r w:rsidR="005E16B4">
        <w:rPr>
          <w:rFonts w:ascii="Times New Roman" w:hAnsi="Times New Roman"/>
          <w:sz w:val="24"/>
          <w:szCs w:val="24"/>
          <w:shd w:val="clear" w:color="auto" w:fill="FFFFFF"/>
        </w:rPr>
        <w:t>высшее гуманитарное образование, среднее профессиональное образование в сфере педагогики и желающих получить дополнительное профессиональное образование в области воспитания</w:t>
      </w:r>
      <w:r w:rsidR="00395FEF">
        <w:rPr>
          <w:rFonts w:ascii="Times New Roman" w:hAnsi="Times New Roman"/>
          <w:sz w:val="24"/>
          <w:szCs w:val="24"/>
          <w:shd w:val="clear" w:color="auto" w:fill="FFFFFF"/>
        </w:rPr>
        <w:t xml:space="preserve"> в соответствии с требованиями профессионального стандарта </w:t>
      </w:r>
      <w:r w:rsidR="002C659A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="00395FEF">
        <w:rPr>
          <w:rFonts w:ascii="Times New Roman" w:hAnsi="Times New Roman"/>
          <w:sz w:val="24"/>
          <w:szCs w:val="24"/>
          <w:shd w:val="clear" w:color="auto" w:fill="FFFFFF"/>
        </w:rPr>
        <w:t>571: «Специалист в области воспитания»</w:t>
      </w:r>
      <w:r w:rsidR="005E16B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E118C" w:rsidRPr="000F40EE" w:rsidRDefault="002E118C" w:rsidP="002E118C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0EE">
        <w:rPr>
          <w:rFonts w:ascii="Times New Roman" w:hAnsi="Times New Roman"/>
          <w:b/>
          <w:sz w:val="24"/>
          <w:szCs w:val="24"/>
          <w:shd w:val="clear" w:color="auto" w:fill="FFFFFF"/>
        </w:rPr>
        <w:t>Объем программы:</w:t>
      </w:r>
      <w:r w:rsidRPr="000F40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E16B4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E300FF">
        <w:rPr>
          <w:rFonts w:ascii="Times New Roman" w:hAnsi="Times New Roman"/>
          <w:sz w:val="24"/>
          <w:szCs w:val="24"/>
          <w:shd w:val="clear" w:color="auto" w:fill="FFFFFF"/>
        </w:rPr>
        <w:t>02 часа</w:t>
      </w:r>
      <w:r w:rsidR="005E16B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E118C" w:rsidRPr="000F40EE" w:rsidRDefault="002E118C" w:rsidP="002E118C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0E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Срок обучения: </w:t>
      </w:r>
      <w:r w:rsidR="005E16B4" w:rsidRPr="005E16B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5E16B4">
        <w:rPr>
          <w:rFonts w:ascii="Times New Roman" w:hAnsi="Times New Roman"/>
          <w:sz w:val="24"/>
          <w:szCs w:val="24"/>
          <w:shd w:val="clear" w:color="auto" w:fill="FFFFFF"/>
        </w:rPr>
        <w:t>,5</w:t>
      </w:r>
      <w:r w:rsidR="005E16B4" w:rsidRPr="005E16B4">
        <w:rPr>
          <w:rFonts w:ascii="Times New Roman" w:hAnsi="Times New Roman"/>
          <w:sz w:val="24"/>
          <w:szCs w:val="24"/>
          <w:shd w:val="clear" w:color="auto" w:fill="FFFFFF"/>
        </w:rPr>
        <w:t xml:space="preserve"> месяца</w:t>
      </w:r>
      <w:r w:rsidR="005E16B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E16B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2E118C" w:rsidRPr="000F40EE" w:rsidRDefault="002E118C" w:rsidP="002E118C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0EE">
        <w:rPr>
          <w:rFonts w:ascii="Times New Roman" w:hAnsi="Times New Roman"/>
          <w:b/>
          <w:sz w:val="24"/>
          <w:szCs w:val="24"/>
          <w:shd w:val="clear" w:color="auto" w:fill="FFFFFF"/>
        </w:rPr>
        <w:t>Форма обучения:</w:t>
      </w:r>
      <w:r w:rsidRPr="000F40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837F2">
        <w:rPr>
          <w:rFonts w:ascii="Times New Roman" w:hAnsi="Times New Roman"/>
          <w:sz w:val="24"/>
          <w:szCs w:val="24"/>
          <w:shd w:val="clear" w:color="auto" w:fill="FFFFFF"/>
        </w:rPr>
        <w:t>заочная с использованием электронного обучения и дистанционны</w:t>
      </w:r>
      <w:r w:rsidR="009A4816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F837F2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образовательных технологий</w:t>
      </w:r>
      <w:r w:rsidR="005E16B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E118C" w:rsidRPr="000F40EE" w:rsidRDefault="002E118C" w:rsidP="002E118C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0EE">
        <w:rPr>
          <w:rFonts w:ascii="Times New Roman" w:hAnsi="Times New Roman"/>
          <w:b/>
          <w:sz w:val="24"/>
          <w:szCs w:val="24"/>
          <w:shd w:val="clear" w:color="auto" w:fill="FFFFFF"/>
        </w:rPr>
        <w:t>Документ</w:t>
      </w:r>
      <w:r w:rsidR="009A481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об окончании</w:t>
      </w:r>
      <w:r w:rsidRPr="000F40EE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0F40EE">
        <w:rPr>
          <w:rFonts w:ascii="Times New Roman" w:hAnsi="Times New Roman"/>
          <w:sz w:val="24"/>
          <w:szCs w:val="24"/>
          <w:shd w:val="clear" w:color="auto" w:fill="FFFFFF"/>
        </w:rPr>
        <w:t xml:space="preserve"> диплом о профессиональной переподготовке.</w:t>
      </w:r>
    </w:p>
    <w:p w:rsidR="002E118C" w:rsidRPr="000F40EE" w:rsidRDefault="002E118C" w:rsidP="002E118C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708"/>
        <w:gridCol w:w="851"/>
        <w:gridCol w:w="850"/>
        <w:gridCol w:w="142"/>
        <w:gridCol w:w="851"/>
        <w:gridCol w:w="850"/>
        <w:gridCol w:w="851"/>
        <w:gridCol w:w="1275"/>
      </w:tblGrid>
      <w:tr w:rsidR="002E118C" w:rsidRPr="00D573B9" w:rsidTr="008A1A91">
        <w:tc>
          <w:tcPr>
            <w:tcW w:w="1277" w:type="dxa"/>
            <w:vMerge w:val="restart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дисциплины</w:t>
            </w:r>
          </w:p>
        </w:tc>
        <w:tc>
          <w:tcPr>
            <w:tcW w:w="3402" w:type="dxa"/>
            <w:gridSpan w:val="5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Формы организации (час.)</w:t>
            </w:r>
          </w:p>
        </w:tc>
        <w:tc>
          <w:tcPr>
            <w:tcW w:w="850" w:type="dxa"/>
            <w:vMerge w:val="restart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Кол-во часов на </w:t>
            </w:r>
            <w:proofErr w:type="spellStart"/>
            <w:proofErr w:type="gramStart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</w:t>
            </w:r>
            <w:proofErr w:type="spellEnd"/>
            <w:r w:rsidR="00345E4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роль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 час.</w:t>
            </w:r>
          </w:p>
        </w:tc>
        <w:tc>
          <w:tcPr>
            <w:tcW w:w="1275" w:type="dxa"/>
            <w:vMerge w:val="restart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2E118C" w:rsidRPr="00D573B9" w:rsidTr="008A1A91">
        <w:tc>
          <w:tcPr>
            <w:tcW w:w="1277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Ауд.</w:t>
            </w:r>
          </w:p>
        </w:tc>
        <w:tc>
          <w:tcPr>
            <w:tcW w:w="1843" w:type="dxa"/>
            <w:gridSpan w:val="3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Из них:</w:t>
            </w:r>
          </w:p>
        </w:tc>
        <w:tc>
          <w:tcPr>
            <w:tcW w:w="851" w:type="dxa"/>
            <w:vMerge w:val="restart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Сам</w:t>
            </w:r>
            <w:proofErr w:type="gramStart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аб.</w:t>
            </w:r>
          </w:p>
        </w:tc>
        <w:tc>
          <w:tcPr>
            <w:tcW w:w="850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1277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Лекц</w:t>
            </w:r>
            <w:proofErr w:type="spellEnd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9923" w:type="dxa"/>
            <w:gridSpan w:val="10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БАЗОВАЯ ЧАСТЬ</w:t>
            </w:r>
          </w:p>
        </w:tc>
      </w:tr>
      <w:tr w:rsidR="002E118C" w:rsidRPr="00D573B9" w:rsidTr="008A1A91">
        <w:tc>
          <w:tcPr>
            <w:tcW w:w="1277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НПР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Нормативно-правовой раздел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118C" w:rsidRPr="000F40EE" w:rsidRDefault="002E118C" w:rsidP="00345E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345E4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345E4E" w:rsidP="00345E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 1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политика в сфере образования</w:t>
            </w:r>
            <w:r w:rsidR="005E16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воспитания. Обзор </w:t>
            </w:r>
            <w:proofErr w:type="gramStart"/>
            <w:r w:rsidR="005E16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основных</w:t>
            </w:r>
            <w:proofErr w:type="gramEnd"/>
            <w:r w:rsidR="005E16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НПА</w:t>
            </w:r>
            <w:r w:rsidR="002C6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Основы менеджмента в системе образования.</w:t>
            </w:r>
          </w:p>
        </w:tc>
        <w:tc>
          <w:tcPr>
            <w:tcW w:w="708" w:type="dxa"/>
            <w:vAlign w:val="center"/>
          </w:tcPr>
          <w:p w:rsidR="002E118C" w:rsidRPr="000F40EE" w:rsidRDefault="00345E4E" w:rsidP="00345E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5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Pr="005E16B4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</w:t>
            </w:r>
            <w:r w:rsidRPr="005E16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:rsidR="002E118C" w:rsidRPr="000F40EE" w:rsidRDefault="005E16B4" w:rsidP="005E16B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Специалист в области воспитания. Обзор уровней квалификации и </w:t>
            </w:r>
            <w:r w:rsidR="002C6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трудовых функций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E118C" w:rsidRPr="000F40EE" w:rsidRDefault="00345E4E" w:rsidP="00345E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5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1277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ППР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Психолого-педагогический раздел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8A1A91" w:rsidP="008A1A91">
            <w:pPr>
              <w:pStyle w:val="a3"/>
              <w:ind w:left="-249" w:firstLine="249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1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общей психологии</w:t>
            </w:r>
          </w:p>
        </w:tc>
        <w:tc>
          <w:tcPr>
            <w:tcW w:w="708" w:type="dxa"/>
            <w:vAlign w:val="center"/>
          </w:tcPr>
          <w:p w:rsidR="002E118C" w:rsidRPr="000F40EE" w:rsidRDefault="00345E4E" w:rsidP="00345E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5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2</w:t>
            </w:r>
          </w:p>
        </w:tc>
        <w:tc>
          <w:tcPr>
            <w:tcW w:w="2268" w:type="dxa"/>
            <w:vAlign w:val="center"/>
          </w:tcPr>
          <w:p w:rsidR="002E118C" w:rsidRPr="000F40EE" w:rsidRDefault="00345E4E" w:rsidP="00345E4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в</w:t>
            </w:r>
            <w:r w:rsidR="002E118C"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озрастн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</w:t>
            </w:r>
            <w:r w:rsidR="002E118C"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психологи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708" w:type="dxa"/>
            <w:vAlign w:val="center"/>
          </w:tcPr>
          <w:p w:rsidR="002E118C" w:rsidRPr="000F40EE" w:rsidRDefault="00345E4E" w:rsidP="00345E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5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ППР 3</w:t>
            </w:r>
          </w:p>
        </w:tc>
        <w:tc>
          <w:tcPr>
            <w:tcW w:w="2268" w:type="dxa"/>
            <w:vAlign w:val="center"/>
          </w:tcPr>
          <w:p w:rsidR="002E118C" w:rsidRPr="000F40EE" w:rsidRDefault="00345E4E" w:rsidP="00345E4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пе</w:t>
            </w:r>
            <w:r w:rsidR="002E118C"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дагогическ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</w:t>
            </w:r>
            <w:r w:rsidR="002E118C"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психологи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708" w:type="dxa"/>
            <w:vAlign w:val="center"/>
          </w:tcPr>
          <w:p w:rsidR="002E118C" w:rsidRPr="000F40EE" w:rsidRDefault="00345E4E" w:rsidP="00345E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5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</w:rPr>
              <w:t>ППР 4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Коррекционная педагогика с основами специальной психологии</w:t>
            </w:r>
          </w:p>
        </w:tc>
        <w:tc>
          <w:tcPr>
            <w:tcW w:w="708" w:type="dxa"/>
            <w:vAlign w:val="center"/>
          </w:tcPr>
          <w:p w:rsidR="002E118C" w:rsidRPr="000F40EE" w:rsidRDefault="00345E4E" w:rsidP="00345E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5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5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5E16B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Педагогика </w:t>
            </w:r>
            <w:r w:rsidR="005E16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психология дошкольного и начального </w:t>
            </w: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образования</w:t>
            </w:r>
          </w:p>
        </w:tc>
        <w:tc>
          <w:tcPr>
            <w:tcW w:w="708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5" w:type="dxa"/>
          </w:tcPr>
          <w:p w:rsidR="002E118C" w:rsidRPr="00D573B9" w:rsidRDefault="002E118C" w:rsidP="00215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8C" w:rsidRPr="00D573B9" w:rsidTr="008A1A91">
        <w:tc>
          <w:tcPr>
            <w:tcW w:w="9923" w:type="dxa"/>
            <w:gridSpan w:val="10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ПРОФИЛЬНАЯ ЧАСТЬ</w:t>
            </w:r>
          </w:p>
        </w:tc>
      </w:tr>
      <w:tr w:rsidR="002E118C" w:rsidRPr="00D573B9" w:rsidTr="008A1A91">
        <w:tc>
          <w:tcPr>
            <w:tcW w:w="1277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118C" w:rsidRPr="000F40EE" w:rsidRDefault="008A1A91" w:rsidP="008A1A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1</w:t>
            </w:r>
          </w:p>
        </w:tc>
        <w:tc>
          <w:tcPr>
            <w:tcW w:w="2268" w:type="dxa"/>
            <w:vAlign w:val="center"/>
          </w:tcPr>
          <w:p w:rsidR="002E118C" w:rsidRPr="000F40EE" w:rsidRDefault="008A1A91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Социально-педагогическая поддержка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18C" w:rsidRPr="008A1A91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1A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275" w:type="dxa"/>
            <w:vAlign w:val="center"/>
          </w:tcPr>
          <w:p w:rsidR="002E118C" w:rsidRPr="00D573B9" w:rsidRDefault="002E118C" w:rsidP="00215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2</w:t>
            </w:r>
          </w:p>
        </w:tc>
        <w:tc>
          <w:tcPr>
            <w:tcW w:w="2268" w:type="dxa"/>
            <w:vAlign w:val="center"/>
          </w:tcPr>
          <w:p w:rsidR="002E118C" w:rsidRPr="000F40EE" w:rsidRDefault="008A1A91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деятельности детских </w:t>
            </w:r>
            <w:r w:rsidR="002C6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творческих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объединений в образовательном учреждении</w:t>
            </w:r>
          </w:p>
        </w:tc>
        <w:tc>
          <w:tcPr>
            <w:tcW w:w="708" w:type="dxa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8A1A91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1A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275" w:type="dxa"/>
          </w:tcPr>
          <w:p w:rsidR="002E118C" w:rsidRPr="00D573B9" w:rsidRDefault="002E118C" w:rsidP="00215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3</w:t>
            </w:r>
          </w:p>
        </w:tc>
        <w:tc>
          <w:tcPr>
            <w:tcW w:w="2268" w:type="dxa"/>
            <w:vAlign w:val="center"/>
          </w:tcPr>
          <w:p w:rsidR="002E118C" w:rsidRPr="000F40EE" w:rsidRDefault="008A1A91" w:rsidP="008A1A91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Организационно-педагогическое обеспечение воспитательного процесса</w:t>
            </w:r>
          </w:p>
        </w:tc>
        <w:tc>
          <w:tcPr>
            <w:tcW w:w="708" w:type="dxa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8A1A91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1A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275" w:type="dxa"/>
            <w:vAlign w:val="center"/>
          </w:tcPr>
          <w:p w:rsidR="002E118C" w:rsidRPr="00D573B9" w:rsidRDefault="002E118C" w:rsidP="00215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4</w:t>
            </w:r>
          </w:p>
        </w:tc>
        <w:tc>
          <w:tcPr>
            <w:tcW w:w="2268" w:type="dxa"/>
            <w:vAlign w:val="center"/>
          </w:tcPr>
          <w:p w:rsidR="002E118C" w:rsidRPr="000F40EE" w:rsidRDefault="008A1A91" w:rsidP="008A1A91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Воспитательная работа с </w:t>
            </w:r>
            <w:r w:rsidR="002C6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различными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группами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708" w:type="dxa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8A1A91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1A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275" w:type="dxa"/>
          </w:tcPr>
          <w:p w:rsidR="002E118C" w:rsidRPr="00D573B9" w:rsidRDefault="002E118C" w:rsidP="00215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5</w:t>
            </w:r>
          </w:p>
        </w:tc>
        <w:tc>
          <w:tcPr>
            <w:tcW w:w="2268" w:type="dxa"/>
            <w:vAlign w:val="center"/>
          </w:tcPr>
          <w:p w:rsidR="002E118C" w:rsidRPr="000F40EE" w:rsidRDefault="008A1A91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Тьюторское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сопровождение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="002C65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образовательном и воспитательном процессе</w:t>
            </w:r>
          </w:p>
        </w:tc>
        <w:tc>
          <w:tcPr>
            <w:tcW w:w="708" w:type="dxa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8A1A91" w:rsidRDefault="008A1A91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1A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275" w:type="dxa"/>
          </w:tcPr>
          <w:p w:rsidR="002E118C" w:rsidRPr="00D573B9" w:rsidRDefault="002E118C" w:rsidP="00215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18C" w:rsidRPr="00D573B9" w:rsidTr="008A1A91">
        <w:tc>
          <w:tcPr>
            <w:tcW w:w="9923" w:type="dxa"/>
            <w:gridSpan w:val="10"/>
            <w:vAlign w:val="center"/>
          </w:tcPr>
          <w:p w:rsidR="002E118C" w:rsidRPr="000F40EE" w:rsidRDefault="005E16B4" w:rsidP="005E16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СПЕЦИАЛИЗИРОВАННАЯ ЧАСТЬ </w:t>
            </w:r>
          </w:p>
        </w:tc>
      </w:tr>
      <w:tr w:rsidR="002E118C" w:rsidRPr="00D573B9" w:rsidTr="008A1A91">
        <w:tc>
          <w:tcPr>
            <w:tcW w:w="1277" w:type="dxa"/>
            <w:shd w:val="clear" w:color="auto" w:fill="FFFFFF"/>
            <w:vAlign w:val="center"/>
          </w:tcPr>
          <w:p w:rsidR="002E118C" w:rsidRPr="000F40EE" w:rsidRDefault="008A1A91" w:rsidP="008A1A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СС</w:t>
            </w:r>
            <w:r w:rsidR="002E1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118C" w:rsidRPr="000F40EE" w:rsidRDefault="005E16B4" w:rsidP="00215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социально-педагогической поддержки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8" w:type="dxa"/>
            <w:shd w:val="clear" w:color="auto" w:fill="FFFFFF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1277" w:type="dxa"/>
            <w:shd w:val="clear" w:color="auto" w:fill="FFFFFF"/>
            <w:vAlign w:val="center"/>
          </w:tcPr>
          <w:p w:rsidR="002E118C" w:rsidRPr="000F40EE" w:rsidRDefault="008A1A91" w:rsidP="008A1A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2E1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118C" w:rsidRPr="000F40EE" w:rsidRDefault="005E16B4" w:rsidP="00215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по профилактике девиаций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1277" w:type="dxa"/>
            <w:shd w:val="clear" w:color="auto" w:fill="FFFFFF"/>
            <w:vAlign w:val="center"/>
          </w:tcPr>
          <w:p w:rsidR="002E118C" w:rsidRPr="000F40EE" w:rsidRDefault="008A1A91" w:rsidP="008A1A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2E1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118C" w:rsidRPr="000F40EE" w:rsidRDefault="00345E4E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Педагогические технологии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социальной реабилитации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имевших проявления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поведения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1277" w:type="dxa"/>
            <w:shd w:val="clear" w:color="auto" w:fill="FFFFFF"/>
            <w:vAlign w:val="center"/>
          </w:tcPr>
          <w:p w:rsidR="002E118C" w:rsidRPr="000F40EE" w:rsidRDefault="008A1A91" w:rsidP="008A1A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="002E1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118C" w:rsidRPr="000F40EE" w:rsidRDefault="008A1A91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Социально-педагогическое сопровождение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трудной жизненной ситуации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Pr="000F40EE" w:rsidRDefault="008A1A91" w:rsidP="008A1A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2E1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5</w:t>
            </w:r>
          </w:p>
        </w:tc>
        <w:tc>
          <w:tcPr>
            <w:tcW w:w="2268" w:type="dxa"/>
            <w:vAlign w:val="center"/>
          </w:tcPr>
          <w:p w:rsidR="002E118C" w:rsidRPr="000F40EE" w:rsidRDefault="008A1A91" w:rsidP="00215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обеспечения досуговой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8" w:type="dxa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5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Pr="000F40EE" w:rsidRDefault="008A1A91" w:rsidP="008A1A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2E118C"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r w:rsidR="002E1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68" w:type="dxa"/>
            <w:vAlign w:val="center"/>
          </w:tcPr>
          <w:p w:rsidR="002E118C" w:rsidRPr="000F40EE" w:rsidRDefault="008A1A91" w:rsidP="00215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методика организации отдыха и досуга детей в каникулярное время</w:t>
            </w:r>
          </w:p>
        </w:tc>
        <w:tc>
          <w:tcPr>
            <w:tcW w:w="708" w:type="dxa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5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Pr="000F40EE" w:rsidRDefault="008A1A91" w:rsidP="008A1A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2E1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7</w:t>
            </w:r>
          </w:p>
        </w:tc>
        <w:tc>
          <w:tcPr>
            <w:tcW w:w="2268" w:type="dxa"/>
            <w:vAlign w:val="center"/>
          </w:tcPr>
          <w:p w:rsidR="002E118C" w:rsidRPr="000F40EE" w:rsidRDefault="008A1A91" w:rsidP="00215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поддержки обучающихся в освоении основных образовательных программ</w:t>
            </w:r>
          </w:p>
        </w:tc>
        <w:tc>
          <w:tcPr>
            <w:tcW w:w="708" w:type="dxa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5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Pr="000F40EE" w:rsidRDefault="008A1A91" w:rsidP="008A1A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2E118C"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r w:rsidR="002E1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268" w:type="dxa"/>
            <w:vAlign w:val="center"/>
          </w:tcPr>
          <w:p w:rsidR="002E118C" w:rsidRPr="000F40EE" w:rsidRDefault="008A1A91" w:rsidP="00215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формирования воспитывающей атмосферы в образовательной организации</w:t>
            </w:r>
          </w:p>
        </w:tc>
        <w:tc>
          <w:tcPr>
            <w:tcW w:w="708" w:type="dxa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5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rPr>
          <w:trHeight w:val="1125"/>
        </w:trPr>
        <w:tc>
          <w:tcPr>
            <w:tcW w:w="1277" w:type="dxa"/>
            <w:vAlign w:val="center"/>
          </w:tcPr>
          <w:p w:rsidR="002E118C" w:rsidRPr="000F40EE" w:rsidRDefault="008A1A91" w:rsidP="008A1A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2E118C"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r w:rsidR="002E1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268" w:type="dxa"/>
            <w:vAlign w:val="center"/>
          </w:tcPr>
          <w:p w:rsidR="002E118C" w:rsidRPr="000F40EE" w:rsidRDefault="008A1A91" w:rsidP="00215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современной семьи, семейного воспитания, работы с родителями и их консультирования</w:t>
            </w:r>
          </w:p>
        </w:tc>
        <w:tc>
          <w:tcPr>
            <w:tcW w:w="708" w:type="dxa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5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Pr="000F40EE" w:rsidRDefault="008A1A91" w:rsidP="008A1A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2E1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10</w:t>
            </w:r>
          </w:p>
        </w:tc>
        <w:tc>
          <w:tcPr>
            <w:tcW w:w="2268" w:type="dxa"/>
            <w:vAlign w:val="center"/>
          </w:tcPr>
          <w:p w:rsidR="002E118C" w:rsidRPr="000F40EE" w:rsidRDefault="008A1A91" w:rsidP="00215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образовательного менеджмента, управления системой воспитания в ОУ</w:t>
            </w:r>
          </w:p>
        </w:tc>
        <w:tc>
          <w:tcPr>
            <w:tcW w:w="708" w:type="dxa"/>
            <w:vAlign w:val="center"/>
          </w:tcPr>
          <w:p w:rsidR="002E118C" w:rsidRPr="000F40EE" w:rsidRDefault="00DD5EA4" w:rsidP="00DD5E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118C" w:rsidRPr="000F40EE" w:rsidRDefault="00DD5EA4" w:rsidP="00DD5E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DD5EA4" w:rsidP="00DD5E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Default="008A1A91" w:rsidP="008A1A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2E1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11</w:t>
            </w:r>
          </w:p>
        </w:tc>
        <w:tc>
          <w:tcPr>
            <w:tcW w:w="2268" w:type="dxa"/>
          </w:tcPr>
          <w:p w:rsidR="002E118C" w:rsidRPr="00D573B9" w:rsidRDefault="008A1A91" w:rsidP="00215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проведения и организации коллективных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мероприятий в целях воспитания и социализации</w:t>
            </w:r>
          </w:p>
        </w:tc>
        <w:tc>
          <w:tcPr>
            <w:tcW w:w="708" w:type="dxa"/>
            <w:vAlign w:val="center"/>
          </w:tcPr>
          <w:p w:rsidR="002E118C" w:rsidRPr="007423E5" w:rsidRDefault="009A4816" w:rsidP="009A48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851" w:type="dxa"/>
            <w:vAlign w:val="center"/>
          </w:tcPr>
          <w:p w:rsidR="002E118C" w:rsidRPr="007423E5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E118C" w:rsidRPr="007423E5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118C" w:rsidRPr="007423E5" w:rsidRDefault="009A4816" w:rsidP="009A48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7423E5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7423E5" w:rsidRDefault="009A4816" w:rsidP="009A48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5" w:type="dxa"/>
            <w:vAlign w:val="center"/>
          </w:tcPr>
          <w:p w:rsidR="002E118C" w:rsidRPr="00D573B9" w:rsidRDefault="002E118C" w:rsidP="002152F3">
            <w:pPr>
              <w:spacing w:line="240" w:lineRule="auto"/>
              <w:jc w:val="center"/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Default="008A1A91" w:rsidP="008A1A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="002E1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12</w:t>
            </w:r>
          </w:p>
        </w:tc>
        <w:tc>
          <w:tcPr>
            <w:tcW w:w="2268" w:type="dxa"/>
          </w:tcPr>
          <w:p w:rsidR="002E118C" w:rsidRPr="00D573B9" w:rsidRDefault="008A1A91" w:rsidP="00215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методики развития творческого и лидерского потенциала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8" w:type="dxa"/>
            <w:vAlign w:val="center"/>
          </w:tcPr>
          <w:p w:rsidR="002E118C" w:rsidRPr="00031043" w:rsidRDefault="009A4816" w:rsidP="009A48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118C" w:rsidRPr="00031043" w:rsidRDefault="009A4816" w:rsidP="009A48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31043" w:rsidRDefault="009A4816" w:rsidP="009A48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5" w:type="dxa"/>
            <w:vAlign w:val="center"/>
          </w:tcPr>
          <w:p w:rsidR="002E118C" w:rsidRPr="00D573B9" w:rsidRDefault="002E118C" w:rsidP="002152F3">
            <w:pPr>
              <w:spacing w:line="240" w:lineRule="auto"/>
              <w:jc w:val="center"/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Default="008A1A91" w:rsidP="008A1A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2E1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13</w:t>
            </w:r>
          </w:p>
        </w:tc>
        <w:tc>
          <w:tcPr>
            <w:tcW w:w="2268" w:type="dxa"/>
          </w:tcPr>
          <w:p w:rsidR="002E118C" w:rsidRPr="00D573B9" w:rsidRDefault="002C659A" w:rsidP="00215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Механизмы взаимодействия образовательной организации с семьей. Методики организации совместных семейных проектов детей и взрослых</w:t>
            </w:r>
          </w:p>
        </w:tc>
        <w:tc>
          <w:tcPr>
            <w:tcW w:w="708" w:type="dxa"/>
            <w:vAlign w:val="center"/>
          </w:tcPr>
          <w:p w:rsidR="002E118C" w:rsidRPr="00031043" w:rsidRDefault="009A4816" w:rsidP="009A48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118C" w:rsidRPr="00031043" w:rsidRDefault="009A4816" w:rsidP="009A48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31043" w:rsidRDefault="009A4816" w:rsidP="009A48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5" w:type="dxa"/>
            <w:vAlign w:val="center"/>
          </w:tcPr>
          <w:p w:rsidR="002E118C" w:rsidRPr="00D573B9" w:rsidRDefault="002E118C" w:rsidP="002152F3">
            <w:pPr>
              <w:spacing w:line="240" w:lineRule="auto"/>
              <w:jc w:val="center"/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Default="008A1A91" w:rsidP="008A1A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2E1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2E1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</w:tcPr>
          <w:p w:rsidR="002E118C" w:rsidRPr="00D573B9" w:rsidRDefault="002C659A" w:rsidP="00215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нравственного, патриотического, экологического, эстетического воспитания</w:t>
            </w:r>
          </w:p>
        </w:tc>
        <w:tc>
          <w:tcPr>
            <w:tcW w:w="708" w:type="dxa"/>
            <w:vAlign w:val="center"/>
          </w:tcPr>
          <w:p w:rsidR="002E118C" w:rsidRPr="00031043" w:rsidRDefault="009A4816" w:rsidP="009A48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118C" w:rsidRPr="00031043" w:rsidRDefault="009A4816" w:rsidP="009A48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31043" w:rsidRDefault="009A4816" w:rsidP="009A48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5" w:type="dxa"/>
            <w:vAlign w:val="center"/>
          </w:tcPr>
          <w:p w:rsidR="002E118C" w:rsidRPr="00D573B9" w:rsidRDefault="002E118C" w:rsidP="002152F3">
            <w:pPr>
              <w:spacing w:line="240" w:lineRule="auto"/>
              <w:jc w:val="center"/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Default="008A1A91" w:rsidP="008A1A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2E1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15</w:t>
            </w:r>
          </w:p>
        </w:tc>
        <w:tc>
          <w:tcPr>
            <w:tcW w:w="2268" w:type="dxa"/>
          </w:tcPr>
          <w:p w:rsidR="002E118C" w:rsidRPr="001B4C66" w:rsidRDefault="002C659A" w:rsidP="00215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физического воспитания. Современные информационные технологии в воспитательном процессе</w:t>
            </w:r>
          </w:p>
        </w:tc>
        <w:tc>
          <w:tcPr>
            <w:tcW w:w="708" w:type="dxa"/>
            <w:vAlign w:val="center"/>
          </w:tcPr>
          <w:p w:rsidR="002E118C" w:rsidRPr="00031043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118C" w:rsidRPr="00031043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31043" w:rsidRDefault="002C659A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5" w:type="dxa"/>
            <w:vAlign w:val="center"/>
          </w:tcPr>
          <w:p w:rsidR="002E118C" w:rsidRPr="00D573B9" w:rsidRDefault="002E118C" w:rsidP="002152F3">
            <w:pPr>
              <w:spacing w:line="240" w:lineRule="auto"/>
              <w:jc w:val="center"/>
            </w:pPr>
          </w:p>
        </w:tc>
      </w:tr>
      <w:tr w:rsidR="002E118C" w:rsidRPr="00D573B9" w:rsidTr="008A1A91">
        <w:tc>
          <w:tcPr>
            <w:tcW w:w="1277" w:type="dxa"/>
            <w:vAlign w:val="center"/>
          </w:tcPr>
          <w:p w:rsidR="002E118C" w:rsidRDefault="008A1A91" w:rsidP="008A1A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2E1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16</w:t>
            </w:r>
          </w:p>
        </w:tc>
        <w:tc>
          <w:tcPr>
            <w:tcW w:w="2268" w:type="dxa"/>
          </w:tcPr>
          <w:p w:rsidR="002E118C" w:rsidRPr="00D573B9" w:rsidRDefault="008A1A91" w:rsidP="00215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диагностики эффективности программ и мероприятий в сфере воспитания обучающихся</w:t>
            </w:r>
          </w:p>
        </w:tc>
        <w:tc>
          <w:tcPr>
            <w:tcW w:w="708" w:type="dxa"/>
            <w:vAlign w:val="center"/>
          </w:tcPr>
          <w:p w:rsidR="002E118C" w:rsidRPr="00031043" w:rsidRDefault="00E300FF" w:rsidP="00E300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118C" w:rsidRPr="00031043" w:rsidRDefault="00E300FF" w:rsidP="00E300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31043" w:rsidRDefault="00E300FF" w:rsidP="00E300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5" w:type="dxa"/>
            <w:vAlign w:val="center"/>
          </w:tcPr>
          <w:p w:rsidR="002E118C" w:rsidRPr="00D573B9" w:rsidRDefault="002E118C" w:rsidP="002152F3">
            <w:pPr>
              <w:spacing w:line="240" w:lineRule="auto"/>
              <w:jc w:val="center"/>
            </w:pPr>
          </w:p>
        </w:tc>
      </w:tr>
      <w:tr w:rsidR="002E118C" w:rsidRPr="00D573B9" w:rsidTr="008A1A91">
        <w:tc>
          <w:tcPr>
            <w:tcW w:w="3545" w:type="dxa"/>
            <w:gridSpan w:val="2"/>
            <w:shd w:val="clear" w:color="auto" w:fill="FFFFFF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Учебно-производственная практика (УПП)</w:t>
            </w:r>
            <w:r w:rsidR="009A48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в учреждении образования </w:t>
            </w:r>
          </w:p>
        </w:tc>
        <w:tc>
          <w:tcPr>
            <w:tcW w:w="5103" w:type="dxa"/>
            <w:gridSpan w:val="7"/>
            <w:shd w:val="clear" w:color="auto" w:fill="FFFFFF"/>
            <w:vAlign w:val="center"/>
          </w:tcPr>
          <w:p w:rsidR="002E118C" w:rsidRPr="000F40EE" w:rsidRDefault="009A4816" w:rsidP="009A4816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8A1A91">
        <w:tc>
          <w:tcPr>
            <w:tcW w:w="3545" w:type="dxa"/>
            <w:gridSpan w:val="2"/>
            <w:shd w:val="clear" w:color="auto" w:fill="FFFFFF"/>
          </w:tcPr>
          <w:p w:rsidR="002E118C" w:rsidRPr="000F40EE" w:rsidRDefault="008A1A91" w:rsidP="008A1A91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="002E118C"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тоговая аттестация</w:t>
            </w:r>
          </w:p>
        </w:tc>
        <w:tc>
          <w:tcPr>
            <w:tcW w:w="5103" w:type="dxa"/>
            <w:gridSpan w:val="7"/>
            <w:shd w:val="clear" w:color="auto" w:fill="FFFFFF"/>
            <w:vAlign w:val="center"/>
          </w:tcPr>
          <w:p w:rsidR="002E118C" w:rsidRPr="000F40EE" w:rsidRDefault="00DD5EA4" w:rsidP="00DD5EA4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Итоговая выпускная работа, тестирование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E118C" w:rsidRPr="000F40EE" w:rsidRDefault="00DD5EA4" w:rsidP="00DD5E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2E118C" w:rsidRPr="00D573B9" w:rsidTr="008A1A91">
        <w:tc>
          <w:tcPr>
            <w:tcW w:w="3545" w:type="dxa"/>
            <w:gridSpan w:val="2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  <w:r w:rsidR="009A481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378" w:type="dxa"/>
            <w:gridSpan w:val="8"/>
            <w:vAlign w:val="center"/>
          </w:tcPr>
          <w:p w:rsidR="002E118C" w:rsidRPr="000F40EE" w:rsidRDefault="008A1A91" w:rsidP="00E300F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  <w:r w:rsidR="00E300F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02</w:t>
            </w:r>
          </w:p>
        </w:tc>
      </w:tr>
    </w:tbl>
    <w:p w:rsidR="00A80659" w:rsidRDefault="00A80659" w:rsidP="002C65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A8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99"/>
    <w:rsid w:val="00026496"/>
    <w:rsid w:val="0016759B"/>
    <w:rsid w:val="002C659A"/>
    <w:rsid w:val="002E118C"/>
    <w:rsid w:val="00345E4E"/>
    <w:rsid w:val="00395FEF"/>
    <w:rsid w:val="005E16B4"/>
    <w:rsid w:val="008A1A91"/>
    <w:rsid w:val="009A4816"/>
    <w:rsid w:val="00A80659"/>
    <w:rsid w:val="00DD5EA4"/>
    <w:rsid w:val="00E300FF"/>
    <w:rsid w:val="00F837F2"/>
    <w:rsid w:val="00F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6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6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Пономарёва</dc:creator>
  <cp:lastModifiedBy>Белобородов Александр</cp:lastModifiedBy>
  <cp:revision>8</cp:revision>
  <dcterms:created xsi:type="dcterms:W3CDTF">2017-02-20T09:48:00Z</dcterms:created>
  <dcterms:modified xsi:type="dcterms:W3CDTF">2017-03-02T08:23:00Z</dcterms:modified>
</cp:coreProperties>
</file>